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3696" w14:textId="77777777" w:rsidR="000048D2" w:rsidRPr="00EA56E1" w:rsidRDefault="00291C2A" w:rsidP="000048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A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ВОПРОС-ОТВЕТ: част</w:t>
      </w:r>
      <w:r w:rsidR="00921B22" w:rsidRPr="00EA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задаваемые вопросы </w:t>
      </w:r>
      <w:r w:rsidRPr="00EA56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школьном питании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500"/>
      </w:tblGrid>
      <w:tr w:rsidR="00291C2A" w:rsidRPr="00291C2A" w14:paraId="11B4BE7B" w14:textId="77777777" w:rsidTr="006F4EE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10F07" w14:textId="77777777" w:rsidR="00291C2A" w:rsidRPr="00291C2A" w:rsidRDefault="00291C2A" w:rsidP="00291C2A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A672B" w14:textId="77777777" w:rsidR="00291C2A" w:rsidRPr="00291C2A" w:rsidRDefault="00291C2A" w:rsidP="00291C2A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szCs w:val="27"/>
                <w:lang w:eastAsia="ru-RU"/>
              </w:rPr>
              <w:t>ОТВЕТ</w:t>
            </w:r>
          </w:p>
        </w:tc>
      </w:tr>
      <w:tr w:rsidR="00291C2A" w:rsidRPr="00291C2A" w14:paraId="0331EFD9" w14:textId="77777777" w:rsidTr="006F4EE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C30D9" w14:textId="77777777" w:rsidR="00291C2A" w:rsidRPr="00291C2A" w:rsidRDefault="00291C2A" w:rsidP="00291C2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Кто имеет право на бесплатное питание?</w:t>
            </w:r>
          </w:p>
          <w:p w14:paraId="2EEAEF91" w14:textId="77777777" w:rsidR="00291C2A" w:rsidRPr="00291C2A" w:rsidRDefault="00291C2A" w:rsidP="00291C2A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55563" w14:textId="77777777" w:rsidR="00291C2A" w:rsidRPr="00291C2A" w:rsidRDefault="00062956" w:rsidP="007802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Льготное </w:t>
            </w:r>
            <w:r w:rsidR="00B52B6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одноразовое 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питание организовано </w:t>
            </w:r>
            <w:r w:rsidR="00291C2A"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для  следующих категорий граждан:</w:t>
            </w:r>
          </w:p>
          <w:p w14:paraId="2FD963EC" w14:textId="77777777" w:rsidR="00291C2A" w:rsidRPr="00291C2A" w:rsidRDefault="00B52B67" w:rsidP="007802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всем уча</w:t>
            </w:r>
            <w:r w:rsidR="00291C2A"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щимся 1-4 классов;</w:t>
            </w:r>
          </w:p>
          <w:p w14:paraId="41DB2DF9" w14:textId="77777777" w:rsidR="00291C2A" w:rsidRPr="00291C2A" w:rsidRDefault="00291C2A" w:rsidP="007802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</w:t>
            </w:r>
            <w:r w:rsidR="00062956" w:rsidRPr="0006295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</w:t>
            </w:r>
            <w:r w:rsidR="00B52B6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уча</w:t>
            </w:r>
            <w:r w:rsidR="00062956" w:rsidRPr="0006295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щимся</w:t>
            </w:r>
            <w:r w:rsidR="0006295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5-11 классов</w:t>
            </w:r>
            <w:r w:rsidR="00062956" w:rsidRPr="0006295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</w:t>
            </w:r>
            <w:r w:rsidR="0006295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из 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малоимущих семей;</w:t>
            </w:r>
          </w:p>
          <w:p w14:paraId="107F901D" w14:textId="77777777" w:rsidR="00291C2A" w:rsidRPr="00291C2A" w:rsidRDefault="00291C2A" w:rsidP="0078029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– </w:t>
            </w:r>
            <w:r w:rsidR="00B52B6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уча</w:t>
            </w:r>
            <w:r w:rsidR="00062956"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щимся </w:t>
            </w:r>
            <w:r w:rsidR="0006295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5-11 классов</w:t>
            </w:r>
            <w:r w:rsidR="00062956" w:rsidRPr="0006295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из семей</w:t>
            </w:r>
            <w:r w:rsidR="0006295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в трудной жизненной ситуации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;</w:t>
            </w:r>
          </w:p>
          <w:p w14:paraId="08C8562C" w14:textId="77777777" w:rsidR="00062956" w:rsidRDefault="00291C2A" w:rsidP="0078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 </w:t>
            </w:r>
            <w:r w:rsidR="00B52B6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уча</w:t>
            </w:r>
            <w:r w:rsidR="00062956"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щимся</w:t>
            </w:r>
            <w:r w:rsidR="00062956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5-11 классов</w:t>
            </w:r>
            <w:r w:rsidR="00B52B6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из семей беженцев;</w:t>
            </w:r>
          </w:p>
          <w:p w14:paraId="089E7ADA" w14:textId="77777777" w:rsidR="00B52B67" w:rsidRDefault="00B52B67" w:rsidP="0078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 уча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щимся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5-11 классов – детям-сиротам и детям, оставшимся без попечения родителей;</w:t>
            </w:r>
          </w:p>
          <w:p w14:paraId="42DBBEC2" w14:textId="77777777" w:rsidR="00291C2A" w:rsidRPr="00B52B67" w:rsidRDefault="00B52B67" w:rsidP="0078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Льготное двухразовое питание предоставляется учащимся 1-11 классов - детям-инвалидам и детям с ограниченными возможностями здоровья.</w:t>
            </w:r>
          </w:p>
        </w:tc>
      </w:tr>
      <w:tr w:rsidR="00291C2A" w:rsidRPr="00291C2A" w14:paraId="07F06EF3" w14:textId="77777777" w:rsidTr="006F4EE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B035E" w14:textId="77777777" w:rsidR="00291C2A" w:rsidRPr="00291C2A" w:rsidRDefault="00291C2A" w:rsidP="00291C2A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Как подать заявление на бесплатное питание?</w:t>
            </w:r>
          </w:p>
          <w:p w14:paraId="604CF515" w14:textId="77777777" w:rsidR="00291C2A" w:rsidRPr="00291C2A" w:rsidRDefault="00291C2A" w:rsidP="00291C2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2FF7F" w14:textId="77777777" w:rsidR="00291C2A" w:rsidRPr="00291C2A" w:rsidRDefault="00291C2A" w:rsidP="00780298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Чтобы поставить обучающегося 5-11 классов на бесплатное питание, необходимо подготовит</w:t>
            </w:r>
            <w:r w:rsidR="00EA56E1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ь для ответственного за организацию питания 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пакет документов</w:t>
            </w:r>
            <w:r w:rsidR="00EA56E1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(прописанный по каждой льготной категории в постановлении об организации питания местной администрации Чегемского муниципального района)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и написать заявление. </w:t>
            </w:r>
          </w:p>
        </w:tc>
      </w:tr>
      <w:tr w:rsidR="00291C2A" w:rsidRPr="00291C2A" w14:paraId="526B571E" w14:textId="77777777" w:rsidTr="006F4EE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D2284" w14:textId="77777777" w:rsidR="00291C2A" w:rsidRPr="00291C2A" w:rsidRDefault="00291C2A" w:rsidP="00291C2A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Каковы основания для прекращения льготного питания</w:t>
            </w:r>
            <w:r w:rsidR="00EA56E1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 xml:space="preserve"> в течение учебного года</w:t>
            </w: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?</w:t>
            </w:r>
          </w:p>
          <w:p w14:paraId="1781EB50" w14:textId="77777777" w:rsidR="00291C2A" w:rsidRPr="00291C2A" w:rsidRDefault="00291C2A" w:rsidP="00291C2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D08DE" w14:textId="77777777" w:rsidR="00291C2A" w:rsidRPr="00291C2A" w:rsidRDefault="00291C2A" w:rsidP="00780298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14:paraId="50BA1E50" w14:textId="77777777" w:rsidR="00291C2A" w:rsidRPr="00291C2A" w:rsidRDefault="002B2C49" w:rsidP="00780298">
            <w:pPr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отчислен</w:t>
            </w:r>
            <w:r w:rsidR="00291C2A"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ие обучающегося из образовательного учреждения;</w:t>
            </w:r>
          </w:p>
          <w:p w14:paraId="0F29D209" w14:textId="77777777" w:rsidR="00291C2A" w:rsidRPr="00EA56E1" w:rsidRDefault="00291C2A" w:rsidP="00780298">
            <w:pPr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истечение срока действия предост</w:t>
            </w:r>
            <w:r w:rsidR="00B52B6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авленной справки о статусе малоимущей семьи</w:t>
            </w:r>
            <w:r w:rsidR="00EA56E1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или документа об инвалидности или ограниченных возможностях здоровья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;</w:t>
            </w:r>
          </w:p>
        </w:tc>
      </w:tr>
      <w:tr w:rsidR="00291C2A" w:rsidRPr="00291C2A" w14:paraId="21F296A0" w14:textId="77777777" w:rsidTr="006F4EE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A0E69" w14:textId="77777777" w:rsidR="00291C2A" w:rsidRPr="00E23429" w:rsidRDefault="00E23429" w:rsidP="00DE2F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55555"/>
                <w:sz w:val="27"/>
                <w:szCs w:val="27"/>
                <w:lang w:eastAsia="ru-RU"/>
              </w:rPr>
            </w:pPr>
            <w:r w:rsidRPr="00E23429">
              <w:rPr>
                <w:rFonts w:ascii="Times New Roman" w:eastAsia="Times New Roman" w:hAnsi="Times New Roman" w:cs="Times New Roman"/>
                <w:i/>
                <w:color w:val="555555"/>
                <w:sz w:val="27"/>
                <w:szCs w:val="27"/>
                <w:lang w:eastAsia="ru-RU"/>
              </w:rPr>
              <w:t>Как принять участие в контроле качества питания?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7BD4A" w14:textId="77777777" w:rsidR="00E23429" w:rsidRDefault="00291C2A" w:rsidP="00DE2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</w:t>
            </w:r>
            <w:r w:rsidR="00E23429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Чтобы войти в состав общественной (родительской) комиссии по контролю над организацией питания</w:t>
            </w:r>
            <w:r w:rsidR="00EA56E1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в образовательной организации</w:t>
            </w:r>
            <w:r w:rsidR="00E23429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, следует подать заявление </w:t>
            </w:r>
            <w:r w:rsidR="00EA56E1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её </w:t>
            </w:r>
            <w:r w:rsidR="00E23429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руководителю.</w:t>
            </w:r>
            <w:r w:rsidR="00DE2FB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Данные комиссии проверяют:</w:t>
            </w:r>
          </w:p>
          <w:p w14:paraId="51F5B67E" w14:textId="77777777" w:rsidR="00DE2FB7" w:rsidRDefault="00DE2FB7" w:rsidP="00DE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</w:t>
            </w:r>
            <w:r w:rsidRPr="00DE2FB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соответствие  реализуемых блюд утвержденному меню;</w:t>
            </w:r>
          </w:p>
          <w:p w14:paraId="5A66EE37" w14:textId="77777777" w:rsidR="00DE2FB7" w:rsidRPr="00DE2FB7" w:rsidRDefault="00DE2FB7" w:rsidP="00DE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-соблюдение массы порций;</w:t>
            </w:r>
            <w:r w:rsidRPr="00DE2FB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</w:t>
            </w:r>
          </w:p>
          <w:p w14:paraId="39CDAA25" w14:textId="77777777" w:rsidR="00DE2FB7" w:rsidRPr="00DE2FB7" w:rsidRDefault="00DE2FB7" w:rsidP="00DE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</w:t>
            </w:r>
            <w:r w:rsidRPr="00DE2FB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санитарно-техническое содержание обеденного зала (помещения для приема пищи), состояние обеденной мебели, столовой посуды, и т.п.; </w:t>
            </w:r>
          </w:p>
          <w:p w14:paraId="22051214" w14:textId="77777777" w:rsidR="00DE2FB7" w:rsidRPr="00DE2FB7" w:rsidRDefault="00DE2FB7" w:rsidP="00DE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</w:t>
            </w:r>
            <w:r w:rsidRPr="00DE2FB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условия </w:t>
            </w:r>
            <w:proofErr w:type="gramStart"/>
            <w:r w:rsidRPr="00DE2FB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соблюдения  правил</w:t>
            </w:r>
            <w:proofErr w:type="gramEnd"/>
            <w:r w:rsidRPr="00DE2FB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личной гигиены обучающимися; </w:t>
            </w:r>
          </w:p>
          <w:p w14:paraId="37934B6E" w14:textId="77777777" w:rsidR="00DE2FB7" w:rsidRPr="00DE2FB7" w:rsidRDefault="00DE2FB7" w:rsidP="00DE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</w:pPr>
            <w:r w:rsidRPr="00DE2FB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-наличие и состояние санитарной одежды у сотрудников, осуществляющих раздачу  готовых блюд; </w:t>
            </w:r>
          </w:p>
          <w:p w14:paraId="28C17D59" w14:textId="77777777" w:rsidR="00291C2A" w:rsidRPr="00291C2A" w:rsidRDefault="00DE2FB7" w:rsidP="00DE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</w:t>
            </w:r>
            <w:r w:rsidRPr="00DE2FB7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наличие документов, подтверждающих безопасность и качество приобретаемых образовательны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 учреждением продуктов питания и др. вопросы.</w:t>
            </w:r>
          </w:p>
        </w:tc>
      </w:tr>
      <w:tr w:rsidR="00291C2A" w:rsidRPr="00291C2A" w14:paraId="30AA11DF" w14:textId="77777777" w:rsidTr="006F4EE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9430D" w14:textId="77777777" w:rsidR="00291C2A" w:rsidRPr="00291C2A" w:rsidRDefault="00291C2A" w:rsidP="00291C2A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lastRenderedPageBreak/>
              <w:t>Что делать, если у ребенка есть медицинские показания для диетического питания?</w:t>
            </w:r>
          </w:p>
          <w:p w14:paraId="16DE3C24" w14:textId="77777777" w:rsidR="00291C2A" w:rsidRPr="00291C2A" w:rsidRDefault="00291C2A" w:rsidP="00291C2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5F2A3" w14:textId="77777777" w:rsidR="00291C2A" w:rsidRPr="00291C2A" w:rsidRDefault="00291C2A" w:rsidP="00780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14:paraId="6D2A54F1" w14:textId="77777777" w:rsidR="00291C2A" w:rsidRPr="00291C2A" w:rsidRDefault="00DE2FB7" w:rsidP="007802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предоставить в образовательное учреждение медицинскую</w:t>
            </w:r>
            <w:r w:rsidR="00291C2A"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справку, подтверждающую 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диагноз </w:t>
            </w:r>
            <w:r w:rsidR="00291C2A"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и описывающую диету;</w:t>
            </w:r>
          </w:p>
          <w:p w14:paraId="0C0999D0" w14:textId="77777777" w:rsidR="00291C2A" w:rsidRPr="00291C2A" w:rsidRDefault="00291C2A" w:rsidP="007802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написать заявление о предоставлении диетического питания;</w:t>
            </w:r>
          </w:p>
          <w:p w14:paraId="675E8891" w14:textId="77777777" w:rsidR="00291C2A" w:rsidRPr="00DE2FB7" w:rsidRDefault="00DE2FB7" w:rsidP="007802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совместно с ответственным за организацию питания в образовательном учреждении</w:t>
            </w:r>
            <w:r w:rsidR="00291C2A"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обсудить меню для вашего ребенка.</w:t>
            </w:r>
          </w:p>
        </w:tc>
      </w:tr>
      <w:tr w:rsidR="00291C2A" w:rsidRPr="00291C2A" w14:paraId="7FBC278A" w14:textId="77777777" w:rsidTr="006F4EE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C60C5" w14:textId="77777777" w:rsidR="00291C2A" w:rsidRPr="00291C2A" w:rsidRDefault="00291C2A" w:rsidP="00291C2A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Какие категории обучающихся, имеющие право на бесплатное питание, в случае обучения на до</w:t>
            </w:r>
            <w:r w:rsidR="00921B22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му, обеспечиваются компенсацией</w:t>
            </w: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?</w:t>
            </w:r>
          </w:p>
          <w:p w14:paraId="4999275A" w14:textId="77777777" w:rsidR="00291C2A" w:rsidRPr="00291C2A" w:rsidRDefault="00291C2A" w:rsidP="00291C2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  <w:r w:rsidRPr="00291C2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793F8" w14:textId="77777777" w:rsidR="00291C2A" w:rsidRPr="00291C2A" w:rsidRDefault="00291C2A" w:rsidP="00780298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Дети-инвалиды, имеющие статус обучающихся с ОВЗ, получающие образование на </w:t>
            </w:r>
            <w:proofErr w:type="gramStart"/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дому,  получают</w:t>
            </w:r>
            <w:proofErr w:type="gramEnd"/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компенсацию за питание в денежном эквиваленте</w:t>
            </w:r>
            <w:r w:rsidR="008058B4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или сухой паёк, по выбору родителей (законных представителей)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.</w:t>
            </w:r>
            <w:r w:rsidR="008058B4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</w:t>
            </w:r>
          </w:p>
          <w:p w14:paraId="534456A0" w14:textId="77777777" w:rsidR="00291C2A" w:rsidRPr="00291C2A" w:rsidRDefault="008058B4" w:rsidP="00780298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Предоставление </w:t>
            </w:r>
            <w:r w:rsidR="00291C2A"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в любой форме</w:t>
            </w:r>
            <w:r w:rsidR="00291C2A"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родителям (законным представителям) обучающихся осуществляется по личному заявлению родителей (законных представителей). </w:t>
            </w:r>
          </w:p>
        </w:tc>
      </w:tr>
      <w:tr w:rsidR="00291C2A" w:rsidRPr="00291C2A" w14:paraId="7DA31E83" w14:textId="77777777" w:rsidTr="006F4EE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5DD27" w14:textId="77777777" w:rsidR="00291C2A" w:rsidRPr="00291C2A" w:rsidRDefault="00291C2A" w:rsidP="00291C2A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Перечень запрещенных продуктов и блюд для питания в школьных столовых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22378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Пищевые продукты с истекшими сроками годности и признаками недоброкачественности.</w:t>
            </w:r>
          </w:p>
          <w:p w14:paraId="5B5787A3" w14:textId="77777777" w:rsidR="00291C2A" w:rsidRPr="00291C2A" w:rsidRDefault="00291C2A" w:rsidP="00780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Остатки пищи от предыдущего приема и пища, приготовленная накануне.</w:t>
            </w:r>
          </w:p>
          <w:p w14:paraId="47FB5846" w14:textId="77777777" w:rsidR="00291C2A" w:rsidRPr="00291C2A" w:rsidRDefault="00291C2A" w:rsidP="007802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Плодоовощная продукция с признаками порчи.</w:t>
            </w:r>
          </w:p>
          <w:p w14:paraId="10764A07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14:paraId="2502A4CB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Субпродукты, кроме печени, языка, сердца.</w:t>
            </w:r>
          </w:p>
          <w:p w14:paraId="7178C6B3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Непотрошеная птица.</w:t>
            </w:r>
          </w:p>
          <w:p w14:paraId="416BC1C1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Мясо диких животных.</w:t>
            </w:r>
          </w:p>
          <w:p w14:paraId="5DF4E559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Яйца и мясо водоплавающих птиц.</w:t>
            </w:r>
          </w:p>
          <w:p w14:paraId="170F782D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Яйца с загрязненной скорлупой, с насечкой, «тек», «бой», а также яйца из хозяйств, неблагополучных по сальмонеллезам.</w:t>
            </w:r>
          </w:p>
          <w:p w14:paraId="47821EF4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бомбажные</w:t>
            </w:r>
            <w:proofErr w:type="spellEnd"/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, «</w:t>
            </w:r>
            <w:proofErr w:type="spellStart"/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хлопуши</w:t>
            </w:r>
            <w:proofErr w:type="spellEnd"/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», банки с ржавчиной, деформированные, без этикеток.</w:t>
            </w:r>
          </w:p>
          <w:p w14:paraId="65EA50DA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14:paraId="692CAFB5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Любые пищевые продукты домашнего (не промышленного) изготовления.</w:t>
            </w:r>
          </w:p>
          <w:p w14:paraId="725D9DE6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Кремовые кондитерские изделия (пирожные и торты).</w:t>
            </w:r>
          </w:p>
          <w:p w14:paraId="0C7F7705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Зельцы, изделия из мясной </w:t>
            </w:r>
            <w:proofErr w:type="spellStart"/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обрези</w:t>
            </w:r>
            <w:proofErr w:type="spellEnd"/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, диафрагмы; рулеты из мякоти голов, кровяные и ливерные колбасы.</w:t>
            </w:r>
          </w:p>
          <w:p w14:paraId="1105B50A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Творог из непастеризованного молока, фляжный творог, фляжную сметану без термической обработки.</w:t>
            </w:r>
          </w:p>
          <w:p w14:paraId="22FEF948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Простокваша-“</w:t>
            </w:r>
            <w:proofErr w:type="spellStart"/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самоквас</w:t>
            </w:r>
            <w:proofErr w:type="spellEnd"/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”.</w:t>
            </w:r>
          </w:p>
          <w:p w14:paraId="2AADFEEC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Грибы и продукты (кулинарные изделия), из них приготовленные.</w:t>
            </w:r>
          </w:p>
          <w:p w14:paraId="70196D50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Квас.</w:t>
            </w:r>
          </w:p>
          <w:p w14:paraId="1A837E24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Молоко и молочные продукты из хозяйств, 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lastRenderedPageBreak/>
              <w:t>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14:paraId="418AEA18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Сырокопченые мясные гастрономические изделия и колбасы.</w:t>
            </w:r>
          </w:p>
          <w:p w14:paraId="09436B58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Блюда, изготовленные из мяса, птицы, рыбы, не прошедших тепловую обработку.</w:t>
            </w:r>
          </w:p>
          <w:p w14:paraId="7A79D386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Жареные во фритюре пищевые продукты и изделия;</w:t>
            </w:r>
          </w:p>
          <w:p w14:paraId="2EB4C39A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</w:p>
          <w:p w14:paraId="67C0B19A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14:paraId="666A45CC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 w14:paraId="16048FAF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 w14:paraId="4808E79E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Ядро абрикосовой косточки, арахис.</w:t>
            </w:r>
          </w:p>
          <w:p w14:paraId="18AA7756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Газированные напитки.</w:t>
            </w:r>
          </w:p>
          <w:p w14:paraId="5EB0D709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Молочные продукты и мороженое на основе растительных жиров.</w:t>
            </w:r>
          </w:p>
          <w:p w14:paraId="41366855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Жевательная резинка.</w:t>
            </w:r>
          </w:p>
          <w:p w14:paraId="5F4D6C94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Кумыс и другие кисломолочные продукты с содержанием этанола (более 0,5%).</w:t>
            </w:r>
          </w:p>
          <w:p w14:paraId="384B5297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Карамель, в том числе леденцовая.</w:t>
            </w:r>
          </w:p>
          <w:p w14:paraId="3CAC491E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Закусочные консервы.</w:t>
            </w:r>
          </w:p>
          <w:p w14:paraId="387DCAB5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Заливные блюда (мясные и рыбные), студни, форшмак из сельди.</w:t>
            </w:r>
          </w:p>
          <w:p w14:paraId="4CD64E2E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14:paraId="54821F0A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Окрошки и холодные супы.</w:t>
            </w:r>
          </w:p>
          <w:p w14:paraId="1EEDA4CB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Макароны по-флотски (с мясным фаршем), макароны с рубленым яйцом.</w:t>
            </w:r>
          </w:p>
          <w:p w14:paraId="1DD7B147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Яичница-глазунья.</w:t>
            </w:r>
          </w:p>
          <w:p w14:paraId="76B8A6BD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Паштеты и блинчики с мясом и с творогом.</w:t>
            </w:r>
          </w:p>
          <w:p w14:paraId="24E19879" w14:textId="77777777" w:rsidR="00291C2A" w:rsidRPr="00291C2A" w:rsidRDefault="00291C2A" w:rsidP="00780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Первые и вторые блюда из/на основе сухих пищевых концентратов быстрого приготовления.</w:t>
            </w:r>
          </w:p>
        </w:tc>
      </w:tr>
      <w:tr w:rsidR="00291C2A" w:rsidRPr="00291C2A" w14:paraId="6958E829" w14:textId="77777777" w:rsidTr="006F4EE7">
        <w:tc>
          <w:tcPr>
            <w:tcW w:w="222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68F82" w14:textId="77777777" w:rsidR="00291C2A" w:rsidRPr="00291C2A" w:rsidRDefault="00291C2A" w:rsidP="00291C2A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Рекомендации Роспотребнадзора по питанию в школьных столовых</w:t>
            </w:r>
          </w:p>
          <w:p w14:paraId="434C5B3F" w14:textId="77777777" w:rsidR="00291C2A" w:rsidRPr="00291C2A" w:rsidRDefault="00291C2A" w:rsidP="00291C2A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564D0" w14:textId="77777777" w:rsidR="00780298" w:rsidRDefault="00291C2A" w:rsidP="00780298">
            <w:pPr>
              <w:spacing w:before="240"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Роспотребнадзор представил список разрешенных и запрещенных продуктов и блюд для питания в школьных столовых.</w:t>
            </w:r>
          </w:p>
          <w:p w14:paraId="5E09731A" w14:textId="77777777" w:rsidR="00EA56E1" w:rsidRPr="00780298" w:rsidRDefault="00291C2A" w:rsidP="00780298">
            <w:pPr>
              <w:spacing w:before="240"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Информация содержится в </w:t>
            </w:r>
            <w:r w:rsidR="00EA56E1" w:rsidRPr="00EA56E1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="00EA56E1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.</w:t>
            </w: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</w:t>
            </w:r>
          </w:p>
          <w:p w14:paraId="2B9189BC" w14:textId="77777777" w:rsidR="00780298" w:rsidRDefault="00291C2A" w:rsidP="00780298">
            <w:pPr>
              <w:spacing w:before="240"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14:paraId="095DAA3F" w14:textId="77777777" w:rsidR="00291C2A" w:rsidRPr="00780298" w:rsidRDefault="00291C2A" w:rsidP="00780298">
            <w:pPr>
              <w:spacing w:before="240"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91C2A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Также Роспотребнадзор рекомендует готовить блюда для детей на пару, тушить и запекать.</w:t>
            </w:r>
          </w:p>
        </w:tc>
      </w:tr>
    </w:tbl>
    <w:p w14:paraId="12CF4C5B" w14:textId="77777777" w:rsidR="00B94DA4" w:rsidRDefault="00B94DA4" w:rsidP="007E1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</w:p>
    <w:sectPr w:rsidR="00B94DA4" w:rsidSect="00C31605">
      <w:foot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0845" w14:textId="77777777" w:rsidR="00E70576" w:rsidRDefault="00E70576" w:rsidP="00C31605">
      <w:pPr>
        <w:spacing w:after="0" w:line="240" w:lineRule="auto"/>
      </w:pPr>
      <w:r>
        <w:separator/>
      </w:r>
    </w:p>
  </w:endnote>
  <w:endnote w:type="continuationSeparator" w:id="0">
    <w:p w14:paraId="61B3E661" w14:textId="77777777" w:rsidR="00E70576" w:rsidRDefault="00E70576" w:rsidP="00C3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607256"/>
      <w:docPartObj>
        <w:docPartGallery w:val="Page Numbers (Bottom of Page)"/>
        <w:docPartUnique/>
      </w:docPartObj>
    </w:sdtPr>
    <w:sdtEndPr/>
    <w:sdtContent>
      <w:p w14:paraId="518C21AF" w14:textId="77777777" w:rsidR="00C31605" w:rsidRDefault="00C316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7F52446" w14:textId="77777777" w:rsidR="00C31605" w:rsidRDefault="00C316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654F" w14:textId="77777777" w:rsidR="00E70576" w:rsidRDefault="00E70576" w:rsidP="00C31605">
      <w:pPr>
        <w:spacing w:after="0" w:line="240" w:lineRule="auto"/>
      </w:pPr>
      <w:r>
        <w:separator/>
      </w:r>
    </w:p>
  </w:footnote>
  <w:footnote w:type="continuationSeparator" w:id="0">
    <w:p w14:paraId="0E502CA9" w14:textId="77777777" w:rsidR="00E70576" w:rsidRDefault="00E70576" w:rsidP="00C3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2FB"/>
    <w:multiLevelType w:val="hybridMultilevel"/>
    <w:tmpl w:val="DFBA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2C10"/>
    <w:multiLevelType w:val="hybridMultilevel"/>
    <w:tmpl w:val="DFBA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474"/>
    <w:multiLevelType w:val="multilevel"/>
    <w:tmpl w:val="8F4E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E6DE2"/>
    <w:multiLevelType w:val="hybridMultilevel"/>
    <w:tmpl w:val="4A669F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4E8A"/>
    <w:multiLevelType w:val="hybridMultilevel"/>
    <w:tmpl w:val="E438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71BD"/>
    <w:multiLevelType w:val="multilevel"/>
    <w:tmpl w:val="7C3E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71745"/>
    <w:multiLevelType w:val="multilevel"/>
    <w:tmpl w:val="C41A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6107725">
    <w:abstractNumId w:val="2"/>
  </w:num>
  <w:num w:numId="2" w16cid:durableId="1644382521">
    <w:abstractNumId w:val="5"/>
  </w:num>
  <w:num w:numId="3" w16cid:durableId="419326902">
    <w:abstractNumId w:val="6"/>
  </w:num>
  <w:num w:numId="4" w16cid:durableId="377630615">
    <w:abstractNumId w:val="4"/>
  </w:num>
  <w:num w:numId="5" w16cid:durableId="1544514334">
    <w:abstractNumId w:val="0"/>
  </w:num>
  <w:num w:numId="6" w16cid:durableId="1012222337">
    <w:abstractNumId w:val="1"/>
  </w:num>
  <w:num w:numId="7" w16cid:durableId="204119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2A"/>
    <w:rsid w:val="000048D2"/>
    <w:rsid w:val="00062956"/>
    <w:rsid w:val="00225995"/>
    <w:rsid w:val="00291C2A"/>
    <w:rsid w:val="002B2C49"/>
    <w:rsid w:val="003A6CFF"/>
    <w:rsid w:val="006F4EE7"/>
    <w:rsid w:val="00700181"/>
    <w:rsid w:val="00780298"/>
    <w:rsid w:val="007E1C46"/>
    <w:rsid w:val="007E7EB5"/>
    <w:rsid w:val="008058B4"/>
    <w:rsid w:val="00917040"/>
    <w:rsid w:val="00917F35"/>
    <w:rsid w:val="00921B22"/>
    <w:rsid w:val="00AA3619"/>
    <w:rsid w:val="00B52B67"/>
    <w:rsid w:val="00B94DA4"/>
    <w:rsid w:val="00C31605"/>
    <w:rsid w:val="00DE2FB7"/>
    <w:rsid w:val="00E23429"/>
    <w:rsid w:val="00E70576"/>
    <w:rsid w:val="00EA56E1"/>
    <w:rsid w:val="00F012A8"/>
    <w:rsid w:val="00F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C18"/>
  <w15:docId w15:val="{B3C46AAE-49A3-4239-B95F-63EA771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C2A"/>
    <w:rPr>
      <w:b/>
      <w:bCs/>
    </w:rPr>
  </w:style>
  <w:style w:type="character" w:styleId="a5">
    <w:name w:val="Emphasis"/>
    <w:basedOn w:val="a0"/>
    <w:uiPriority w:val="20"/>
    <w:qFormat/>
    <w:rsid w:val="00291C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C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7EB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3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605"/>
  </w:style>
  <w:style w:type="paragraph" w:styleId="ac">
    <w:name w:val="footer"/>
    <w:basedOn w:val="a"/>
    <w:link w:val="ad"/>
    <w:uiPriority w:val="99"/>
    <w:unhideWhenUsed/>
    <w:rsid w:val="00C3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85358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7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Гучаева</dc:creator>
  <cp:lastModifiedBy>O</cp:lastModifiedBy>
  <cp:revision>2</cp:revision>
  <cp:lastPrinted>2022-04-20T07:15:00Z</cp:lastPrinted>
  <dcterms:created xsi:type="dcterms:W3CDTF">2022-04-22T03:14:00Z</dcterms:created>
  <dcterms:modified xsi:type="dcterms:W3CDTF">2022-04-22T03:14:00Z</dcterms:modified>
</cp:coreProperties>
</file>